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49" w:rsidRPr="00F546AE" w:rsidRDefault="00F546AE" w:rsidP="00F546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6AE">
        <w:rPr>
          <w:rFonts w:ascii="Times New Roman" w:hAnsi="Times New Roman" w:cs="Times New Roman"/>
          <w:b/>
          <w:sz w:val="32"/>
          <w:szCs w:val="32"/>
        </w:rPr>
        <w:t>JAVÍTÓVIZSGA TÉMAKÖRÖK 11.OSZTÁLY</w:t>
      </w:r>
      <w:r w:rsidR="00797CE0">
        <w:rPr>
          <w:rFonts w:ascii="Times New Roman" w:hAnsi="Times New Roman" w:cs="Times New Roman"/>
          <w:b/>
          <w:sz w:val="32"/>
          <w:szCs w:val="32"/>
        </w:rPr>
        <w:t xml:space="preserve"> TECHNIKUM</w:t>
      </w:r>
    </w:p>
    <w:p w:rsidR="00F546AE" w:rsidRPr="00F546AE" w:rsidRDefault="00F546AE">
      <w:pPr>
        <w:rPr>
          <w:rFonts w:ascii="Times New Roman" w:hAnsi="Times New Roman" w:cs="Times New Roman"/>
          <w:sz w:val="32"/>
          <w:szCs w:val="32"/>
        </w:rPr>
      </w:pPr>
    </w:p>
    <w:p w:rsidR="00F546AE" w:rsidRPr="00F546AE" w:rsidRDefault="00F546AE">
      <w:pPr>
        <w:rPr>
          <w:rFonts w:ascii="Times New Roman" w:hAnsi="Times New Roman" w:cs="Times New Roman"/>
          <w:sz w:val="32"/>
          <w:szCs w:val="32"/>
        </w:rPr>
      </w:pPr>
    </w:p>
    <w:p w:rsidR="00F546AE" w:rsidRDefault="00F546AE">
      <w:pPr>
        <w:rPr>
          <w:rFonts w:ascii="Times New Roman" w:hAnsi="Times New Roman" w:cs="Times New Roman"/>
          <w:sz w:val="32"/>
          <w:szCs w:val="32"/>
        </w:rPr>
      </w:pPr>
      <w:r w:rsidRPr="00F546AE">
        <w:rPr>
          <w:rFonts w:ascii="Times New Roman" w:hAnsi="Times New Roman" w:cs="Times New Roman"/>
          <w:sz w:val="32"/>
          <w:szCs w:val="32"/>
        </w:rPr>
        <w:t xml:space="preserve">GYÖKVONÁS </w:t>
      </w:r>
      <w:proofErr w:type="gramStart"/>
      <w:r w:rsidRPr="00F546AE">
        <w:rPr>
          <w:rFonts w:ascii="Times New Roman" w:hAnsi="Times New Roman" w:cs="Times New Roman"/>
          <w:sz w:val="32"/>
          <w:szCs w:val="32"/>
        </w:rPr>
        <w:t>ÉS</w:t>
      </w:r>
      <w:proofErr w:type="gramEnd"/>
      <w:r w:rsidRPr="00F546AE">
        <w:rPr>
          <w:rFonts w:ascii="Times New Roman" w:hAnsi="Times New Roman" w:cs="Times New Roman"/>
          <w:sz w:val="32"/>
          <w:szCs w:val="32"/>
        </w:rPr>
        <w:t xml:space="preserve"> HATVÁNYOZÁS</w:t>
      </w:r>
    </w:p>
    <w:p w:rsidR="00EB6094" w:rsidRPr="00F546AE" w:rsidRDefault="00EB6094">
      <w:pPr>
        <w:rPr>
          <w:rFonts w:ascii="Times New Roman" w:hAnsi="Times New Roman" w:cs="Times New Roman"/>
          <w:sz w:val="32"/>
          <w:szCs w:val="32"/>
        </w:rPr>
      </w:pPr>
    </w:p>
    <w:p w:rsidR="00F546AE" w:rsidRDefault="002118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LOGARITMUS AZONOSSÁGAI </w:t>
      </w:r>
      <w:proofErr w:type="gramStart"/>
      <w:r>
        <w:rPr>
          <w:rFonts w:ascii="Times New Roman" w:hAnsi="Times New Roman" w:cs="Times New Roman"/>
          <w:sz w:val="32"/>
          <w:szCs w:val="32"/>
        </w:rPr>
        <w:t>ÉS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LOGARITMUSSAL MEGOLDHATÓ </w:t>
      </w:r>
      <w:r w:rsidR="00F546AE" w:rsidRPr="00F546AE">
        <w:rPr>
          <w:rFonts w:ascii="Times New Roman" w:hAnsi="Times New Roman" w:cs="Times New Roman"/>
          <w:sz w:val="32"/>
          <w:szCs w:val="32"/>
        </w:rPr>
        <w:t xml:space="preserve"> EGYENLETEK, EGYENLŐTLENSÉGEK</w:t>
      </w:r>
    </w:p>
    <w:p w:rsidR="00EB6094" w:rsidRPr="00F546AE" w:rsidRDefault="00EB6094">
      <w:pPr>
        <w:rPr>
          <w:rFonts w:ascii="Times New Roman" w:hAnsi="Times New Roman" w:cs="Times New Roman"/>
          <w:sz w:val="32"/>
          <w:szCs w:val="32"/>
        </w:rPr>
      </w:pPr>
    </w:p>
    <w:p w:rsidR="00F546AE" w:rsidRDefault="00F546AE">
      <w:pPr>
        <w:rPr>
          <w:rFonts w:ascii="Times New Roman" w:hAnsi="Times New Roman" w:cs="Times New Roman"/>
          <w:sz w:val="32"/>
          <w:szCs w:val="32"/>
        </w:rPr>
      </w:pPr>
      <w:r w:rsidRPr="00F546AE">
        <w:rPr>
          <w:rFonts w:ascii="Times New Roman" w:hAnsi="Times New Roman" w:cs="Times New Roman"/>
          <w:sz w:val="32"/>
          <w:szCs w:val="32"/>
        </w:rPr>
        <w:t>EXPONENCIÁLIS EGYENLETEK,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546AE">
        <w:rPr>
          <w:rFonts w:ascii="Times New Roman" w:hAnsi="Times New Roman" w:cs="Times New Roman"/>
          <w:sz w:val="32"/>
          <w:szCs w:val="32"/>
        </w:rPr>
        <w:t>EGYENLŐTLENSÉGEK</w:t>
      </w:r>
    </w:p>
    <w:p w:rsidR="00EB6094" w:rsidRPr="00F546AE" w:rsidRDefault="00EB6094">
      <w:pPr>
        <w:rPr>
          <w:rFonts w:ascii="Times New Roman" w:hAnsi="Times New Roman" w:cs="Times New Roman"/>
          <w:sz w:val="32"/>
          <w:szCs w:val="32"/>
        </w:rPr>
      </w:pPr>
    </w:p>
    <w:p w:rsidR="00F546AE" w:rsidRDefault="00F546AE">
      <w:pPr>
        <w:rPr>
          <w:rFonts w:ascii="Times New Roman" w:hAnsi="Times New Roman" w:cs="Times New Roman"/>
          <w:sz w:val="32"/>
          <w:szCs w:val="32"/>
        </w:rPr>
      </w:pPr>
      <w:r w:rsidRPr="00F546AE">
        <w:rPr>
          <w:rFonts w:ascii="Times New Roman" w:hAnsi="Times New Roman" w:cs="Times New Roman"/>
          <w:sz w:val="32"/>
          <w:szCs w:val="32"/>
        </w:rPr>
        <w:t>SZINUSZ –</w:t>
      </w:r>
      <w:proofErr w:type="gramStart"/>
      <w:r w:rsidRPr="00F546AE">
        <w:rPr>
          <w:rFonts w:ascii="Times New Roman" w:hAnsi="Times New Roman" w:cs="Times New Roman"/>
          <w:sz w:val="32"/>
          <w:szCs w:val="32"/>
        </w:rPr>
        <w:t>ÉS</w:t>
      </w:r>
      <w:proofErr w:type="gramEnd"/>
      <w:r w:rsidRPr="00F546AE">
        <w:rPr>
          <w:rFonts w:ascii="Times New Roman" w:hAnsi="Times New Roman" w:cs="Times New Roman"/>
          <w:sz w:val="32"/>
          <w:szCs w:val="32"/>
        </w:rPr>
        <w:t xml:space="preserve"> KOSZINUSZTÉTEL</w:t>
      </w:r>
    </w:p>
    <w:p w:rsidR="00EB6094" w:rsidRPr="00F546AE" w:rsidRDefault="00EB6094">
      <w:pPr>
        <w:rPr>
          <w:rFonts w:ascii="Times New Roman" w:hAnsi="Times New Roman" w:cs="Times New Roman"/>
          <w:sz w:val="32"/>
          <w:szCs w:val="32"/>
        </w:rPr>
      </w:pPr>
    </w:p>
    <w:p w:rsidR="00F546AE" w:rsidRDefault="00F546AE">
      <w:pPr>
        <w:rPr>
          <w:rFonts w:ascii="Times New Roman" w:hAnsi="Times New Roman" w:cs="Times New Roman"/>
          <w:sz w:val="32"/>
          <w:szCs w:val="32"/>
        </w:rPr>
      </w:pPr>
      <w:r w:rsidRPr="00F546AE">
        <w:rPr>
          <w:rFonts w:ascii="Times New Roman" w:hAnsi="Times New Roman" w:cs="Times New Roman"/>
          <w:sz w:val="32"/>
          <w:szCs w:val="32"/>
        </w:rPr>
        <w:t xml:space="preserve">TRIGONOMETRIKUS </w:t>
      </w:r>
      <w:r w:rsidR="0021186A">
        <w:rPr>
          <w:rFonts w:ascii="Times New Roman" w:hAnsi="Times New Roman" w:cs="Times New Roman"/>
          <w:sz w:val="32"/>
          <w:szCs w:val="32"/>
        </w:rPr>
        <w:t>ÖSSZEFÜGGÉSEK ALKALMAZÁSA,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546AE">
        <w:rPr>
          <w:rFonts w:ascii="Times New Roman" w:hAnsi="Times New Roman" w:cs="Times New Roman"/>
          <w:sz w:val="32"/>
          <w:szCs w:val="32"/>
        </w:rPr>
        <w:t>FÜGGVÉNYEK</w:t>
      </w:r>
    </w:p>
    <w:p w:rsidR="00EB6094" w:rsidRDefault="00EB6094">
      <w:pPr>
        <w:rPr>
          <w:rFonts w:ascii="Times New Roman" w:hAnsi="Times New Roman" w:cs="Times New Roman"/>
          <w:sz w:val="32"/>
          <w:szCs w:val="32"/>
        </w:rPr>
      </w:pPr>
    </w:p>
    <w:p w:rsidR="00AA08AF" w:rsidRDefault="00AA08A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KOORDINÁTAGEOMETRIA   (</w:t>
      </w:r>
      <w:proofErr w:type="gramEnd"/>
      <w:r>
        <w:rPr>
          <w:rFonts w:ascii="Times New Roman" w:hAnsi="Times New Roman" w:cs="Times New Roman"/>
          <w:sz w:val="32"/>
          <w:szCs w:val="32"/>
        </w:rPr>
        <w:t>EGYENES,KÖR)</w:t>
      </w:r>
    </w:p>
    <w:p w:rsidR="00EB6094" w:rsidRPr="00F546AE" w:rsidRDefault="00EB609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546AE" w:rsidRPr="00F546AE" w:rsidRDefault="00F546AE">
      <w:pPr>
        <w:rPr>
          <w:rFonts w:ascii="Times New Roman" w:hAnsi="Times New Roman" w:cs="Times New Roman"/>
          <w:sz w:val="32"/>
          <w:szCs w:val="32"/>
        </w:rPr>
      </w:pPr>
      <w:r w:rsidRPr="00F546AE">
        <w:rPr>
          <w:rFonts w:ascii="Times New Roman" w:hAnsi="Times New Roman" w:cs="Times New Roman"/>
          <w:sz w:val="32"/>
          <w:szCs w:val="32"/>
        </w:rPr>
        <w:t>KOMBINATÓRIKA (PERMUTÁCIÓ,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546AE">
        <w:rPr>
          <w:rFonts w:ascii="Times New Roman" w:hAnsi="Times New Roman" w:cs="Times New Roman"/>
          <w:sz w:val="32"/>
          <w:szCs w:val="32"/>
        </w:rPr>
        <w:t>VARIÁCIÓ</w:t>
      </w:r>
      <w:proofErr w:type="gramStart"/>
      <w:r w:rsidRPr="00F546AE">
        <w:rPr>
          <w:rFonts w:ascii="Times New Roman" w:hAnsi="Times New Roman" w:cs="Times New Roman"/>
          <w:sz w:val="32"/>
          <w:szCs w:val="32"/>
        </w:rPr>
        <w:t>,KOMBINÁCIÓ</w:t>
      </w:r>
      <w:proofErr w:type="gramEnd"/>
      <w:r w:rsidRPr="00F546AE">
        <w:rPr>
          <w:rFonts w:ascii="Times New Roman" w:hAnsi="Times New Roman" w:cs="Times New Roman"/>
          <w:sz w:val="32"/>
          <w:szCs w:val="32"/>
        </w:rPr>
        <w:t>)</w:t>
      </w:r>
    </w:p>
    <w:p w:rsidR="00F546AE" w:rsidRPr="00F546AE" w:rsidRDefault="00F546AE">
      <w:pPr>
        <w:rPr>
          <w:rFonts w:ascii="Times New Roman" w:hAnsi="Times New Roman" w:cs="Times New Roman"/>
          <w:sz w:val="32"/>
          <w:szCs w:val="32"/>
        </w:rPr>
      </w:pPr>
      <w:r w:rsidRPr="00F546AE">
        <w:rPr>
          <w:rFonts w:ascii="Times New Roman" w:hAnsi="Times New Roman" w:cs="Times New Roman"/>
          <w:sz w:val="32"/>
          <w:szCs w:val="32"/>
        </w:rPr>
        <w:t>VALÓSZÍNÚSÉGSZÁMÍTÁS</w:t>
      </w:r>
    </w:p>
    <w:p w:rsidR="00F546AE" w:rsidRPr="00F546AE" w:rsidRDefault="00F546AE">
      <w:pPr>
        <w:rPr>
          <w:rFonts w:ascii="Times New Roman" w:hAnsi="Times New Roman" w:cs="Times New Roman"/>
          <w:sz w:val="32"/>
          <w:szCs w:val="32"/>
        </w:rPr>
      </w:pPr>
    </w:p>
    <w:p w:rsidR="00F546AE" w:rsidRPr="00F546AE" w:rsidRDefault="00F546AE">
      <w:pPr>
        <w:rPr>
          <w:rFonts w:ascii="Times New Roman" w:hAnsi="Times New Roman" w:cs="Times New Roman"/>
          <w:sz w:val="32"/>
          <w:szCs w:val="32"/>
        </w:rPr>
      </w:pPr>
    </w:p>
    <w:sectPr w:rsidR="00F546AE" w:rsidRPr="00F5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AE"/>
    <w:rsid w:val="0021186A"/>
    <w:rsid w:val="00214CD0"/>
    <w:rsid w:val="00797CE0"/>
    <w:rsid w:val="0090637D"/>
    <w:rsid w:val="00AA08AF"/>
    <w:rsid w:val="00E25681"/>
    <w:rsid w:val="00EB6094"/>
    <w:rsid w:val="00F5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2A8D"/>
  <w15:chartTrackingRefBased/>
  <w15:docId w15:val="{B9BB7765-553C-4B89-9342-D3E1BA6C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6</cp:revision>
  <dcterms:created xsi:type="dcterms:W3CDTF">2022-06-24T06:58:00Z</dcterms:created>
  <dcterms:modified xsi:type="dcterms:W3CDTF">2025-06-23T12:46:00Z</dcterms:modified>
</cp:coreProperties>
</file>